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05"/>
        <w:tblpPr w:leftFromText="0" w:rightFromText="0" w:topFromText="0" w:bottomFromText="0" w:vertAnchor="page" w:horzAnchor="page" w:tblpXSpec="center" w:tblpY="2931"/>
        <w:tblW w:w="970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612"/>
        <w:gridCol w:w="1212"/>
        <w:gridCol w:w="1440"/>
        <w:gridCol w:w="1049"/>
        <w:gridCol w:w="1780"/>
        <w:gridCol w:w="1795"/>
      </w:tblGrid>
      <w:tr>
        <w:trPr>
          <w:trHeight w:val="601" w:hRule="atLeast"/>
        </w:trPr>
        <w:tc>
          <w:tcPr>
            <w:tcW w:w="24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房屋座落</w:t>
            </w:r>
          </w:p>
        </w:tc>
        <w:tc>
          <w:tcPr>
            <w:tcW w:w="7276" w:type="dxa"/>
            <w:gridSpan w:val="5"/>
            <w:tcBorders>
              <w:bottom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left"/>
              <w:textAlignment w:val="center"/>
              <w:rPr>
                <w:rFonts w:eastAsia="宋体" w:hint="default"/>
                <w:color w:val="000000"/>
                <w:sz w:val="28"/>
                <w:lang w:val="en-US" w:eastAsia="zh-CN"/>
              </w:rPr>
            </w:pPr>
          </w:p>
        </w:tc>
      </w:tr>
      <w:tr>
        <w:tblPrEx/>
        <w:trPr>
          <w:trHeight w:val="601" w:hRule="atLeast"/>
        </w:trPr>
        <w:tc>
          <w:tcPr>
            <w:tcW w:w="81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申</w:t>
            </w:r>
          </w:p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请</w:t>
            </w:r>
          </w:p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人</w:t>
            </w:r>
          </w:p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概</w:t>
            </w:r>
          </w:p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况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单位名称</w:t>
            </w:r>
          </w:p>
        </w:tc>
        <w:tc>
          <w:tcPr>
            <w:tcW w:w="7276" w:type="dxa"/>
            <w:gridSpan w:val="5"/>
            <w:tcBorders>
              <w:bottom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left"/>
              <w:textAlignment w:val="center"/>
              <w:rPr>
                <w:rFonts w:eastAsia="宋体" w:hint="default"/>
                <w:color w:val="000000"/>
                <w:sz w:val="28"/>
                <w:lang w:val="en-US" w:eastAsia="zh-CN"/>
              </w:rPr>
            </w:pPr>
          </w:p>
        </w:tc>
      </w:tr>
      <w:tr>
        <w:tblPrEx/>
        <w:trPr>
          <w:trHeight w:val="601" w:hRule="atLeast"/>
        </w:trPr>
        <w:tc>
          <w:tcPr>
            <w:tcW w:w="81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法定代表人</w:t>
            </w:r>
          </w:p>
        </w:tc>
        <w:tc>
          <w:tcPr>
            <w:tcW w:w="2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left"/>
              <w:textAlignment w:val="center"/>
              <w:rPr>
                <w:rFonts w:eastAsia="宋体" w:hint="default"/>
                <w:color w:val="000000"/>
                <w:sz w:val="28"/>
                <w:lang w:val="en-US" w:eastAsia="zh-CN"/>
              </w:rPr>
            </w:pPr>
          </w:p>
        </w:tc>
        <w:tc>
          <w:tcPr>
            <w:tcW w:w="4624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rFonts w:eastAsia="宋体" w:hint="eastAsia"/>
                <w:color w:val="000000"/>
                <w:sz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联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8"/>
                <w:lang w:eastAsia="zh-CN"/>
              </w:rPr>
              <w:t>系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8"/>
                <w:lang w:eastAsia="zh-CN"/>
              </w:rPr>
              <w:t>电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8"/>
                <w:lang w:eastAsia="zh-CN"/>
              </w:rPr>
              <w:t>话</w:t>
            </w:r>
          </w:p>
        </w:tc>
      </w:tr>
      <w:tr>
        <w:tblPrEx/>
        <w:trPr>
          <w:trHeight w:val="723" w:hRule="atLeast"/>
        </w:trPr>
        <w:tc>
          <w:tcPr>
            <w:tcW w:w="81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经办人</w:t>
            </w:r>
          </w:p>
        </w:tc>
        <w:tc>
          <w:tcPr>
            <w:tcW w:w="2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jc w:val="left"/>
              <w:textAlignment w:val="center"/>
              <w:rPr>
                <w:rFonts w:eastAsia="宋体" w:hint="default"/>
                <w:color w:val="000000"/>
                <w:sz w:val="28"/>
                <w:lang w:val="en-US" w:eastAsia="zh-CN"/>
              </w:rPr>
            </w:pPr>
          </w:p>
        </w:tc>
        <w:tc>
          <w:tcPr>
            <w:tcW w:w="4624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style4097"/>
              <w:jc w:val="center"/>
              <w:textAlignment w:val="center"/>
              <w:rPr>
                <w:rFonts w:eastAsia="宋体" w:hint="default"/>
                <w:color w:val="000000"/>
                <w:sz w:val="28"/>
                <w:lang w:val="en-US" w:eastAsia="zh-CN"/>
              </w:rPr>
            </w:pPr>
          </w:p>
        </w:tc>
      </w:tr>
      <w:tr>
        <w:tblPrEx/>
        <w:trPr>
          <w:trHeight w:val="500" w:hRule="atLeast"/>
        </w:trPr>
        <w:tc>
          <w:tcPr>
            <w:tcW w:w="81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</w:p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房</w:t>
            </w:r>
          </w:p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</w:p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</w:p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屋</w:t>
            </w:r>
          </w:p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</w:p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</w:p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状</w:t>
            </w:r>
          </w:p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</w:p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</w:p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况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建筑结构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层次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建筑面积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套数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设计用途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备注</w:t>
            </w:r>
          </w:p>
        </w:tc>
      </w:tr>
      <w:tr>
        <w:tblPrEx/>
        <w:trPr>
          <w:trHeight w:val="500" w:hRule="atLeast"/>
        </w:trPr>
        <w:tc>
          <w:tcPr>
            <w:tcW w:w="81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rFonts w:eastAsia="宋体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</w:rPr>
              <w:t>钢混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rFonts w:eastAsia="宋体" w:hint="default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left"/>
              <w:textAlignment w:val="center"/>
              <w:rPr>
                <w:rFonts w:eastAsia="宋体" w:hint="default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rFonts w:eastAsia="宋体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left"/>
              <w:textAlignment w:val="center"/>
              <w:rPr>
                <w:rFonts w:eastAsia="宋体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both"/>
              <w:textAlignment w:val="center"/>
              <w:rPr>
                <w:rFonts w:eastAsia="宋体"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/>
        <w:trPr>
          <w:trHeight w:val="484" w:hRule="atLeast"/>
        </w:trPr>
        <w:tc>
          <w:tcPr>
            <w:tcW w:w="81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rFonts w:eastAsia="宋体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</w:rPr>
              <w:t>钢混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rFonts w:eastAsia="宋体" w:hint="default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left"/>
              <w:textAlignment w:val="center"/>
              <w:rPr>
                <w:rFonts w:eastAsia="宋体" w:hint="default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left"/>
              <w:textAlignment w:val="center"/>
              <w:rPr>
                <w:rFonts w:eastAsia="宋体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left"/>
              <w:textAlignment w:val="center"/>
              <w:rPr>
                <w:rFonts w:eastAsia="宋体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both"/>
              <w:textAlignment w:val="center"/>
              <w:rPr>
                <w:rFonts w:eastAsia="宋体" w:hint="eastAsia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/>
        <w:trPr>
          <w:trHeight w:val="500" w:hRule="atLeast"/>
        </w:trPr>
        <w:tc>
          <w:tcPr>
            <w:tcW w:w="81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rFonts w:eastAsia="宋体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rFonts w:eastAsia="宋体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rFonts w:eastAsia="宋体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rFonts w:eastAsia="宋体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rFonts w:eastAsia="宋体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483" w:hRule="atLeast"/>
        </w:trPr>
        <w:tc>
          <w:tcPr>
            <w:tcW w:w="81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both"/>
              <w:textAlignment w:val="center"/>
              <w:rPr>
                <w:rFonts w:eastAsia="宋体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16" w:hRule="atLeast"/>
        </w:trPr>
        <w:tc>
          <w:tcPr>
            <w:tcW w:w="81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32" w:hRule="atLeast"/>
        </w:trPr>
        <w:tc>
          <w:tcPr>
            <w:tcW w:w="81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34" w:hRule="atLeast"/>
        </w:trPr>
        <w:tc>
          <w:tcPr>
            <w:tcW w:w="81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50" w:hRule="atLeast"/>
        </w:trPr>
        <w:tc>
          <w:tcPr>
            <w:tcW w:w="81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484" w:hRule="atLeast"/>
        </w:trPr>
        <w:tc>
          <w:tcPr>
            <w:tcW w:w="81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30" w:hRule="atLeast"/>
        </w:trPr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合计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left"/>
              <w:textAlignment w:val="center"/>
              <w:rPr>
                <w:rFonts w:eastAsia="宋体" w:hint="default"/>
                <w:color w:val="000000"/>
                <w:sz w:val="28"/>
                <w:szCs w:val="28"/>
                <w:lang w:val="en-US" w:eastAsia="zh-CN"/>
              </w:rPr>
            </w:pPr>
          </w:p>
          <w:bookmarkStart w:id="0" w:name="_GoBack"/>
          <w:bookmarkEnd w:id="0"/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ind w:left="0" w:leftChars="0" w:firstLine="0" w:firstLineChars="0"/>
              <w:jc w:val="left"/>
              <w:textAlignment w:val="center"/>
              <w:rPr>
                <w:rFonts w:eastAsia="宋体" w:hint="default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ind w:left="0" w:leftChars="0" w:firstLine="0" w:firstLineChars="0"/>
              <w:jc w:val="left"/>
              <w:textAlignment w:val="center"/>
              <w:rPr>
                <w:rFonts w:eastAsia="宋体" w:hint="default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4097"/>
              <w:spacing w:lineRule="atLeast" w:line="35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3430" w:hRule="exact"/>
        </w:trPr>
        <w:tc>
          <w:tcPr>
            <w:tcW w:w="812" w:type="dxa"/>
            <w:tcBorders>
              <w:right w:val="single" w:sz="4" w:space="0" w:color="000000"/>
            </w:tcBorders>
            <w:vAlign w:val="center"/>
          </w:tcPr>
          <w:p>
            <w:pPr>
              <w:pStyle w:val="style4097"/>
              <w:spacing w:lineRule="atLeast" w:line="586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房屋开发单位申请</w:t>
            </w:r>
          </w:p>
        </w:tc>
        <w:tc>
          <w:tcPr>
            <w:tcW w:w="8888" w:type="dxa"/>
            <w:gridSpan w:val="6"/>
            <w:tcBorders/>
            <w:vAlign w:val="center"/>
          </w:tcPr>
          <w:p>
            <w:pPr>
              <w:pStyle w:val="style0"/>
              <w:spacing w:lineRule="atLeast" w:line="350"/>
              <w:ind w:firstLine="560" w:firstLineChars="200"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8"/>
              </w:rPr>
              <w:t>本开发公司所申请上述商品房屋预（销）售行政许可项目，提交资料齐全，手续完备。并郑重承诺：如实向行政机关提交有关材料和反映真实情况，并对其申请材料实质内容的真实性负责，请予办理。</w:t>
            </w:r>
          </w:p>
          <w:p>
            <w:pPr>
              <w:pStyle w:val="style0"/>
              <w:spacing w:lineRule="atLeast" w:line="246"/>
              <w:jc w:val="center"/>
              <w:rPr>
                <w:color w:val="000000"/>
                <w:sz w:val="21"/>
              </w:rPr>
            </w:pPr>
          </w:p>
          <w:p>
            <w:pPr>
              <w:pStyle w:val="style0"/>
              <w:spacing w:lineRule="atLeast" w:line="350"/>
              <w:jc w:val="center"/>
              <w:rPr>
                <w:color w:val="000000"/>
                <w:sz w:val="28"/>
              </w:rPr>
            </w:pPr>
          </w:p>
          <w:p>
            <w:pPr>
              <w:pStyle w:val="style0"/>
              <w:spacing w:lineRule="atLeast" w:line="35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      </w:t>
            </w:r>
          </w:p>
          <w:p>
            <w:pPr>
              <w:pStyle w:val="style0"/>
              <w:spacing w:lineRule="atLeast" w:line="350"/>
              <w:jc w:val="center"/>
              <w:rPr>
                <w:rFonts w:hint="eastAsia"/>
                <w:color w:val="000000"/>
                <w:sz w:val="28"/>
              </w:rPr>
            </w:pPr>
          </w:p>
          <w:p>
            <w:pPr>
              <w:pStyle w:val="style0"/>
              <w:spacing w:lineRule="atLeast" w:line="35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color w:val="000000"/>
                <w:sz w:val="28"/>
              </w:rPr>
              <w:t xml:space="preserve">单位盖章 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8"/>
              </w:rPr>
              <w:t xml:space="preserve">日       </w:t>
            </w:r>
          </w:p>
        </w:tc>
      </w:tr>
    </w:tbl>
    <w:p>
      <w:pPr>
        <w:pStyle w:val="style0"/>
        <w:ind w:left="0"/>
        <w:jc w:val="center"/>
        <w:rPr>
          <w:rFonts w:ascii="华文中宋" w:eastAsia="华文中宋" w:hAnsi="华文中宋" w:hint="eastAsia"/>
          <w:b/>
          <w:sz w:val="36"/>
          <w:szCs w:val="36"/>
          <w:lang w:eastAsia="zh-CN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新乡市</w:t>
      </w:r>
      <w:r>
        <w:rPr>
          <w:rFonts w:ascii="华文中宋" w:eastAsia="华文中宋" w:hAnsi="华文中宋" w:hint="eastAsia"/>
          <w:b/>
          <w:sz w:val="36"/>
          <w:szCs w:val="36"/>
          <w:lang w:eastAsia="zh-CN"/>
        </w:rPr>
        <w:t>住房和城乡建设局</w:t>
      </w:r>
    </w:p>
    <w:p>
      <w:pPr>
        <w:pStyle w:val="style0"/>
        <w:ind w:left="0"/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商品房预（销）售行政许可申请表</w:t>
      </w:r>
    </w:p>
    <w:p>
      <w:pPr>
        <w:pStyle w:val="style0"/>
        <w:wordWrap w:val="false"/>
        <w:ind w:left="0"/>
        <w:jc w:val="right"/>
        <w:rPr/>
      </w:pPr>
      <w:r>
        <w:rPr>
          <w:rFonts w:ascii="华文中宋" w:eastAsia="华文中宋" w:hAnsi="华文中宋" w:hint="eastAsia"/>
          <w:sz w:val="28"/>
        </w:rPr>
        <w:t>新</w:t>
      </w:r>
      <w:r>
        <w:rPr>
          <w:rFonts w:ascii="华文中宋" w:eastAsia="华文中宋" w:hAnsi="华文中宋" w:hint="eastAsia"/>
          <w:sz w:val="28"/>
          <w:lang w:eastAsia="zh-CN"/>
        </w:rPr>
        <w:t>建</w:t>
      </w:r>
      <w:r>
        <w:rPr>
          <w:rFonts w:ascii="华文中宋" w:eastAsia="华文中宋" w:hAnsi="华文中宋" w:hint="eastAsia"/>
          <w:sz w:val="28"/>
        </w:rPr>
        <w:t xml:space="preserve">预（销）许字第 </w:t>
      </w:r>
      <w:r>
        <w:rPr>
          <w:rFonts w:ascii="华文中宋" w:eastAsia="华文中宋" w:hAnsi="华文中宋" w:hint="eastAsia"/>
          <w:sz w:val="28"/>
          <w:lang w:val="en-US" w:eastAsia="zh-CN"/>
        </w:rPr>
        <w:t xml:space="preserve"> </w:t>
      </w:r>
      <w:r>
        <w:rPr>
          <w:rFonts w:ascii="华文中宋" w:eastAsia="华文中宋" w:hAnsi="华文中宋" w:hint="eastAsia"/>
          <w:sz w:val="28"/>
        </w:rPr>
        <w:t xml:space="preserve">          号</w:t>
      </w:r>
    </w:p>
    <w:p>
      <w:pPr>
        <w:pStyle w:val="style0"/>
        <w:ind w:left="0"/>
        <w:jc w:val="right"/>
        <w:rPr>
          <w:rFonts w:ascii="华文中宋" w:eastAsia="华文中宋" w:hAnsi="华文中宋" w:hint="eastAsia"/>
          <w:sz w:val="28"/>
        </w:rPr>
      </w:pPr>
    </w:p>
    <w:sectPr>
      <w:pgSz w:w="11905" w:h="16837" w:orient="portrait"/>
      <w:pgMar w:top="1304" w:right="1134" w:bottom="1304" w:left="1134" w:header="567" w:footer="56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bordersDoNotSurroundHeader/>
  <w:bordersDoNotSurroundFooter/>
  <w:gutterAtTop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evenAndOddHeaders/>
  <w:drawingGridHorizontalSpacing w:val="105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宋体" w:hAnsi="Arial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lineRule="atLeast" w:line="365"/>
      <w:ind w:left="1" w:firstLine="0"/>
      <w:jc w:val="both"/>
      <w:textAlignment w:val="bottom"/>
    </w:pPr>
    <w:rPr>
      <w:rFonts w:ascii="Times New Roman" w:cs="Times New Roman" w:eastAsia="宋体" w:hAnsi="Times New Roman"/>
      <w:color w:val="auto"/>
      <w:sz w:val="20"/>
      <w:szCs w:val="20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spacing w:lineRule="atLeast" w:line="240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tLeast" w:line="240"/>
      <w:jc w:val="center"/>
    </w:pPr>
    <w:rPr>
      <w:sz w:val="18"/>
      <w:szCs w:val="18"/>
    </w:rPr>
  </w:style>
  <w:style w:type="paragraph" w:customStyle="1" w:styleId="style4097">
    <w:name w:val="WPS Plain"/>
    <w:next w:val="style4097"/>
    <w:qFormat/>
    <w:uiPriority w:val="0"/>
    <w:pPr>
      <w:ind w:left="0" w:firstLine="0"/>
      <w:jc w:val="left"/>
    </w:pPr>
    <w:rPr>
      <w:rFonts w:ascii="Times New Roman" w:cs="Times New Roman" w:eastAsia="宋体" w:hAnsi="Times New Roman"/>
      <w:color w:val="auto"/>
      <w:sz w:val="20"/>
      <w:szCs w:val="20"/>
      <w:lang w:val="en-US" w:bidi="ar-SA" w:eastAsia="zh-CN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rFonts w:ascii="Times New Roman" w:cs="Times New Roman" w:hAnsi="Times New Roman"/>
      <w:color w:val="auto"/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qFormat/>
    <w:uiPriority w:val="99"/>
    <w:rPr>
      <w:rFonts w:ascii="Times New Roman" w:cs="Times New Roman" w:hAnsi="Times New Roman"/>
      <w:color w:val="auto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192</Words>
  <Pages>1</Pages>
  <Characters>192</Characters>
  <Application>WPS Office</Application>
  <DocSecurity>0</DocSecurity>
  <Paragraphs>131</Paragraphs>
  <ScaleCrop>false</ScaleCrop>
  <Company>China</Company>
  <LinksUpToDate>false</LinksUpToDate>
  <CharactersWithSpaces>267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2014-10-24T02:24:00Z</dcterms:created>
  <dc:creator>User</dc:creator>
  <lastModifiedBy>ELE-AL00</lastModifiedBy>
  <lastPrinted>2018-03-29T07:01:00Z</lastPrinted>
  <dcterms:modified xsi:type="dcterms:W3CDTF">2023-08-14T08:57:16Z</dcterms:modified>
  <dc:title>房屋座落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D34C3B8C49BB4313970A29C1FD700742</vt:lpwstr>
  </property>
</Properties>
</file>